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CD" w:rsidRPr="00F23D90" w:rsidRDefault="002F3DCD" w:rsidP="00F23D90">
      <w:pPr>
        <w:pStyle w:val="1"/>
        <w:shd w:val="clear" w:color="auto" w:fill="FFFFFF"/>
        <w:spacing w:before="0" w:beforeAutospacing="0" w:after="0" w:afterAutospacing="0"/>
        <w:textAlignment w:val="top"/>
        <w:rPr>
          <w:b w:val="0"/>
          <w:color w:val="000000" w:themeColor="text1"/>
          <w:sz w:val="24"/>
          <w:szCs w:val="24"/>
        </w:rPr>
      </w:pPr>
      <w:r w:rsidRPr="00F23D90">
        <w:rPr>
          <w:color w:val="000000" w:themeColor="text1"/>
          <w:sz w:val="22"/>
          <w:szCs w:val="22"/>
        </w:rPr>
        <w:t xml:space="preserve">1. </w:t>
      </w:r>
      <w:r w:rsidRPr="00F23D90">
        <w:rPr>
          <w:color w:val="000000" w:themeColor="text1"/>
          <w:sz w:val="24"/>
          <w:szCs w:val="24"/>
          <w:bdr w:val="none" w:sz="0" w:space="0" w:color="auto" w:frame="1"/>
        </w:rPr>
        <w:t>Слесарь-судоремонтник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lang w:eastAsia="ru-RU"/>
        </w:rPr>
        <w:t>Требуемый опыт работы: </w:t>
      </w: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1–3 года</w:t>
      </w:r>
    </w:p>
    <w:p w:rsidR="002F3DCD" w:rsidRPr="00F23D90" w:rsidRDefault="002F3DCD" w:rsidP="002F3DC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Полная занятость, </w:t>
      </w: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полный день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Обязанности:</w:t>
      </w:r>
    </w:p>
    <w:p w:rsidR="002F3DCD" w:rsidRPr="00F23D90" w:rsidRDefault="002F3DCD" w:rsidP="002F3DCD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Ремонт и техническое обслуживание спортивных судов</w:t>
      </w:r>
    </w:p>
    <w:p w:rsidR="002F3DCD" w:rsidRPr="00F23D90" w:rsidRDefault="002F3DCD" w:rsidP="002F3DCD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Знание устройства спортивных судов (байдарка, лодка для академической гребли)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Требования:</w:t>
      </w:r>
    </w:p>
    <w:p w:rsidR="002F3DCD" w:rsidRPr="00F23D90" w:rsidRDefault="002F3DCD" w:rsidP="002F3DC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Среднее профессиональное образование.</w:t>
      </w:r>
    </w:p>
    <w:p w:rsidR="002F3DCD" w:rsidRPr="00F23D90" w:rsidRDefault="002F3DCD" w:rsidP="002F3DC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Знание методов работы со смолами, стеклотканями, ЛКМ.</w:t>
      </w:r>
    </w:p>
    <w:p w:rsidR="002F3DCD" w:rsidRPr="00F23D90" w:rsidRDefault="002F3DCD" w:rsidP="002F3DC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Умение работать с электроинструментом (шлифовальный и полировочный).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Условия:</w:t>
      </w:r>
    </w:p>
    <w:p w:rsidR="002F3DCD" w:rsidRPr="00F23D90" w:rsidRDefault="002F3DCD" w:rsidP="002F3DC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Трудоустройство по ТК РФ.</w:t>
      </w:r>
    </w:p>
    <w:p w:rsidR="002F3DCD" w:rsidRPr="00F23D90" w:rsidRDefault="002F3DCD" w:rsidP="002F3DC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График работы 5/2, пн.-чт. - с 08:45до 17:45; пт. с 08:45 до 16:45;</w:t>
      </w:r>
    </w:p>
    <w:p w:rsidR="002F3DCD" w:rsidRPr="00F23D90" w:rsidRDefault="002F3DCD" w:rsidP="002F3DC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Шаговая доступность метро Зенит, служебная развозка от метро Крестовский остров.</w:t>
      </w:r>
    </w:p>
    <w:p w:rsidR="002F3DCD" w:rsidRPr="00F23D90" w:rsidRDefault="002F3DCD" w:rsidP="002F3DC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Премии по итогам квартала и года.</w:t>
      </w:r>
    </w:p>
    <w:p w:rsidR="002F3DCD" w:rsidRPr="00F23D90" w:rsidRDefault="002F3DCD" w:rsidP="002F3DCD">
      <w:pPr>
        <w:numPr>
          <w:ilvl w:val="0"/>
          <w:numId w:val="15"/>
        </w:numPr>
        <w:shd w:val="clear" w:color="auto" w:fill="FFFFFF"/>
        <w:spacing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Своевременная выплата заработной платы.</w:t>
      </w:r>
    </w:p>
    <w:p w:rsidR="002F3DCD" w:rsidRPr="00F23D90" w:rsidRDefault="00F23D90" w:rsidP="002F3D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2F3DCD" w:rsidRPr="00F23D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2F3DCD" w:rsidRPr="00F23D90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Электромонтер по ремонту и обслуживанию электрооборудования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lang w:eastAsia="ru-RU"/>
        </w:rPr>
        <w:t>Требуемый опыт работы: </w:t>
      </w: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1–3 года</w:t>
      </w:r>
    </w:p>
    <w:p w:rsidR="002F3DCD" w:rsidRPr="00F23D90" w:rsidRDefault="002F3DCD" w:rsidP="002F3DC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Полная занятость, </w:t>
      </w: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полный день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Обязанности: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-Выполнение комплексных работ по техническому обслуживанию и ремонту электрооборудования.</w:t>
      </w:r>
    </w:p>
    <w:p w:rsidR="002F3DCD" w:rsidRPr="00F23D90" w:rsidRDefault="002F3DCD" w:rsidP="002F3DCD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Ремонт и обслуживание электрооборудования.</w:t>
      </w:r>
    </w:p>
    <w:p w:rsidR="002F3DCD" w:rsidRPr="00F23D90" w:rsidRDefault="002F3DCD" w:rsidP="002F3DCD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Своевременные заявки на расходные материалы.</w:t>
      </w:r>
    </w:p>
    <w:p w:rsidR="002F3DCD" w:rsidRPr="00F23D90" w:rsidRDefault="002F3DCD" w:rsidP="002F3DCD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Выполнять оперативные переключения в электросетях до 0.4 КВ.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Требования:</w:t>
      </w:r>
    </w:p>
    <w:p w:rsidR="002F3DCD" w:rsidRPr="00F23D90" w:rsidRDefault="002F3DCD" w:rsidP="002F3DCD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Среднее профессиональное (техническое) образование.</w:t>
      </w:r>
    </w:p>
    <w:p w:rsidR="002F3DCD" w:rsidRPr="00F23D90" w:rsidRDefault="002F3DCD" w:rsidP="002F3DCD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Соответствующие документы с допусками.</w:t>
      </w:r>
    </w:p>
    <w:p w:rsidR="002F3DCD" w:rsidRPr="00F23D90" w:rsidRDefault="002F3DCD" w:rsidP="002F3DCD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Знание устройств и принципов работы электродвигателей, генераторов, трансформаторов, электроприборов, аккумуляторов.</w:t>
      </w:r>
    </w:p>
    <w:p w:rsidR="002F3DCD" w:rsidRPr="00F23D90" w:rsidRDefault="002F3DCD" w:rsidP="002F3DCD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Знание правил и способ монтажа и ремонта электрооборудования.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Условия:</w:t>
      </w:r>
    </w:p>
    <w:p w:rsidR="002F3DCD" w:rsidRPr="00F23D90" w:rsidRDefault="002F3DCD" w:rsidP="002F3DC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Трудоустройство по ТК РФ.</w:t>
      </w:r>
    </w:p>
    <w:p w:rsidR="002F3DCD" w:rsidRPr="00F23D90" w:rsidRDefault="002F3DCD" w:rsidP="002F3DC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График работы 2/2</w:t>
      </w:r>
    </w:p>
    <w:p w:rsidR="002F3DCD" w:rsidRPr="00F23D90" w:rsidRDefault="002F3DCD" w:rsidP="002F3DC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Шаговая доступность метро Зенит, служебная развозка от метро Крестовский остров.</w:t>
      </w:r>
    </w:p>
    <w:p w:rsidR="002F3DCD" w:rsidRPr="00F23D90" w:rsidRDefault="002F3DCD" w:rsidP="002F3DC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Премии по итогам квартала и года.</w:t>
      </w:r>
    </w:p>
    <w:p w:rsidR="002F3DCD" w:rsidRPr="00F23D90" w:rsidRDefault="002F3DCD" w:rsidP="002F3DCD">
      <w:pPr>
        <w:numPr>
          <w:ilvl w:val="0"/>
          <w:numId w:val="12"/>
        </w:numPr>
        <w:shd w:val="clear" w:color="auto" w:fill="FFFFFF"/>
        <w:spacing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Своевременная выплата заработной платы.</w:t>
      </w:r>
    </w:p>
    <w:p w:rsidR="002F3DCD" w:rsidRPr="00F23D90" w:rsidRDefault="00F23D90" w:rsidP="002F3D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2F3DCD" w:rsidRPr="00F23D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2F3DCD" w:rsidRPr="00F23D90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Врач по </w:t>
      </w:r>
      <w:r w:rsidRPr="00F23D90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функциональной диагностике</w:t>
      </w:r>
      <w:r w:rsidR="002F3DCD" w:rsidRPr="00F23D90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lang w:eastAsia="ru-RU"/>
        </w:rPr>
        <w:t>Требуемый опыт работы: </w:t>
      </w: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1–3 года</w:t>
      </w:r>
    </w:p>
    <w:p w:rsidR="002F3DCD" w:rsidRPr="00F23D90" w:rsidRDefault="002F3DCD" w:rsidP="002F3DC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Полная занятость, </w:t>
      </w: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полный день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Обязанности:</w:t>
      </w:r>
    </w:p>
    <w:p w:rsidR="002F3DCD" w:rsidRPr="00FC3C64" w:rsidRDefault="00FC3C64" w:rsidP="002F3DCD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3C64">
        <w:rPr>
          <w:rFonts w:ascii="Times New Roman" w:hAnsi="Times New Roman" w:cs="Times New Roman"/>
          <w:sz w:val="24"/>
          <w:szCs w:val="24"/>
        </w:rPr>
        <w:t>Вести учетную и отчетную документацию.</w:t>
      </w:r>
    </w:p>
    <w:p w:rsidR="00FC3C64" w:rsidRPr="00FC3C64" w:rsidRDefault="00FC3C64" w:rsidP="002F3DCD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3C64">
        <w:rPr>
          <w:rFonts w:ascii="Times New Roman" w:hAnsi="Times New Roman" w:cs="Times New Roman"/>
          <w:sz w:val="24"/>
          <w:szCs w:val="24"/>
        </w:rPr>
        <w:t>Проводить нагрузочные и функциональные пробы.</w:t>
      </w:r>
    </w:p>
    <w:p w:rsidR="00FC3C64" w:rsidRPr="00FC3C64" w:rsidRDefault="00FC3C64" w:rsidP="002F3DCD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3C64">
        <w:rPr>
          <w:rFonts w:ascii="Times New Roman" w:hAnsi="Times New Roman" w:cs="Times New Roman"/>
          <w:sz w:val="24"/>
          <w:szCs w:val="24"/>
        </w:rPr>
        <w:t>Уметь распознавать состояния, представляющие угрозу жизни, требующие оказания неотложной медицинской помощи.</w:t>
      </w:r>
    </w:p>
    <w:p w:rsidR="00FC3C64" w:rsidRPr="00FC3C64" w:rsidRDefault="00FC3C64" w:rsidP="002F3DCD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3C64">
        <w:rPr>
          <w:rFonts w:ascii="Times New Roman" w:hAnsi="Times New Roman" w:cs="Times New Roman"/>
          <w:sz w:val="24"/>
          <w:szCs w:val="24"/>
        </w:rPr>
        <w:t>Проводить полное функционально-диагностическое обследование у спортсменов детского и взрослого возрастов, выявлять общие и специфические признаки заболеваний.</w:t>
      </w:r>
    </w:p>
    <w:p w:rsidR="00FC3C64" w:rsidRPr="00FC3C64" w:rsidRDefault="00FC3C64" w:rsidP="002F3DCD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43D2F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43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полученных данных с их интерпретацией, оформлять протоколы обследований и заключений</w:t>
      </w:r>
      <w:r w:rsidRPr="00A43D2F">
        <w:rPr>
          <w:rFonts w:ascii="Times New Roman" w:hAnsi="Times New Roman" w:cs="Times New Roman"/>
          <w:sz w:val="24"/>
          <w:szCs w:val="24"/>
        </w:rPr>
        <w:t>.</w:t>
      </w:r>
    </w:p>
    <w:p w:rsidR="00FC3C64" w:rsidRDefault="00FC3C64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Требования:</w:t>
      </w:r>
    </w:p>
    <w:p w:rsidR="002F3DCD" w:rsidRPr="0076021F" w:rsidRDefault="002F3DCD" w:rsidP="002F3DC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Высшее профильное образование: Лечебное дело, Педиатрия, Лечебная физк</w:t>
      </w:r>
      <w:r w:rsidR="0076021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ультура и спортивная медицина.</w:t>
      </w:r>
    </w:p>
    <w:p w:rsidR="0076021F" w:rsidRPr="00F23D90" w:rsidRDefault="0076021F" w:rsidP="002F3DC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31218B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76021F">
        <w:rPr>
          <w:rFonts w:ascii="Times New Roman" w:hAnsi="Times New Roman" w:cs="Times New Roman"/>
          <w:sz w:val="24"/>
          <w:szCs w:val="24"/>
        </w:rPr>
        <w:t>специалиста или действующую аккредитацию по</w:t>
      </w:r>
      <w:r w:rsidRPr="0031218B">
        <w:rPr>
          <w:rFonts w:ascii="Times New Roman" w:hAnsi="Times New Roman" w:cs="Times New Roman"/>
          <w:sz w:val="24"/>
          <w:szCs w:val="24"/>
        </w:rPr>
        <w:t xml:space="preserve"> специальности "Функциональная диагностика"</w:t>
      </w:r>
    </w:p>
    <w:p w:rsidR="002F3DCD" w:rsidRPr="00F23D90" w:rsidRDefault="002F3DCD" w:rsidP="002F3DC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Знать международные стандарты ВАДА.</w:t>
      </w:r>
    </w:p>
    <w:p w:rsidR="002F3DCD" w:rsidRPr="00F23D90" w:rsidRDefault="0076021F" w:rsidP="002F3DC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7C7AD5">
        <w:rPr>
          <w:rFonts w:ascii="Times New Roman" w:hAnsi="Times New Roman" w:cs="Times New Roman"/>
          <w:sz w:val="24"/>
          <w:szCs w:val="24"/>
        </w:rPr>
        <w:t>ормы различных возрастных групп и патологии при различных состояниях и заболеваниях</w:t>
      </w:r>
      <w:r w:rsidR="002F3DCD"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.</w:t>
      </w:r>
    </w:p>
    <w:p w:rsidR="002F3DCD" w:rsidRPr="00F23D90" w:rsidRDefault="0076021F" w:rsidP="002F3DCD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7C7AD5">
        <w:rPr>
          <w:rFonts w:ascii="Times New Roman" w:hAnsi="Times New Roman" w:cs="Times New Roman"/>
          <w:sz w:val="24"/>
          <w:szCs w:val="24"/>
        </w:rPr>
        <w:t>правовые основы деятельности врача функциональной диагностики</w:t>
      </w:r>
      <w:r w:rsidR="002F3DCD"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.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Условия:</w:t>
      </w:r>
    </w:p>
    <w:p w:rsidR="002F3DCD" w:rsidRPr="00F23D90" w:rsidRDefault="002F3DCD" w:rsidP="002F3DC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Трудоустройство по ТК РФ.</w:t>
      </w:r>
    </w:p>
    <w:p w:rsidR="002F3DCD" w:rsidRPr="00F23D90" w:rsidRDefault="002F3DCD" w:rsidP="002F3DC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График работы 5/2</w:t>
      </w:r>
    </w:p>
    <w:p w:rsidR="002F3DCD" w:rsidRPr="00F23D90" w:rsidRDefault="002F3DCD" w:rsidP="002F3DC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Шаговая доступность метро Зенит, служебная развозка от метро Крестовский остров.</w:t>
      </w:r>
    </w:p>
    <w:p w:rsidR="002F3DCD" w:rsidRPr="00F23D90" w:rsidRDefault="002F3DCD" w:rsidP="002F3DCD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Премии по итогам квартала и года.</w:t>
      </w:r>
    </w:p>
    <w:p w:rsidR="002F3DCD" w:rsidRPr="00F23D90" w:rsidRDefault="002F3DCD" w:rsidP="002F3DCD">
      <w:pPr>
        <w:numPr>
          <w:ilvl w:val="0"/>
          <w:numId w:val="9"/>
        </w:numPr>
        <w:shd w:val="clear" w:color="auto" w:fill="FFFFFF"/>
        <w:spacing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Своевременная выплата заработной платы.</w:t>
      </w:r>
    </w:p>
    <w:p w:rsidR="002F3DCD" w:rsidRPr="00F23D90" w:rsidRDefault="002F3DCD" w:rsidP="002F3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3DCD" w:rsidRPr="00F23D90" w:rsidRDefault="003C672A" w:rsidP="002F3D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2F3DCD" w:rsidRPr="00F23D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2F3DCD" w:rsidRPr="00F23D90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Рабочий по комплексному обслуживанию и ремонту зданий и сооружений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lang w:eastAsia="ru-RU"/>
        </w:rPr>
        <w:t>Требуемый опыт работы: </w:t>
      </w: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не требуется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Полная занятость, </w:t>
      </w: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сменный график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Обязанности: </w:t>
      </w: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Содержать в надлежащем санитарном состоянии технические помещения. Осуществлять сезонную подготовку обслуживаемых зданий, сооружений, оборудования. Периодически осматривать техническое состояние обслуживаемых зданий, сооружений, оборудования, осуществлять их техническое обслуживание и текущий ремонт с выполнением всех видов ремонтно-строительных работ. Принимать меры к недопущению обвалов, падений с высоты любых предметов, а также частей конструкций зданий, сооружений. Осуществлять текущий ремонт и техническое обслуживание систем центрального отопления, водоснабжения, канализации,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работ. Своевременно производить чистку от снега и льда конструктивных элементов зданий. Производить чистку канав и лотков для стока воды. Контролировать исправность и сохранность всего наружного оборудования и имущества Учреждения (заборов, калиток, вывесок, баннеров и т.д.; сохранность зеленых насаждений и их ограждений).</w:t>
      </w:r>
    </w:p>
    <w:p w:rsidR="002F3DCD" w:rsidRPr="00F23D90" w:rsidRDefault="002F3DCD" w:rsidP="002F3DC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​​​​</w:t>
      </w: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Условия:</w:t>
      </w:r>
    </w:p>
    <w:p w:rsidR="002F3DCD" w:rsidRPr="00F23D90" w:rsidRDefault="002F3DCD" w:rsidP="002F3DC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Трудоустройство по ТК РФ.</w:t>
      </w:r>
    </w:p>
    <w:p w:rsidR="002F3DCD" w:rsidRPr="00F23D90" w:rsidRDefault="002F3DCD" w:rsidP="002F3DC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График работы 2/2.</w:t>
      </w:r>
    </w:p>
    <w:p w:rsidR="002F3DCD" w:rsidRPr="00F23D90" w:rsidRDefault="002F3DCD" w:rsidP="002F3DC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Шаговая доступность метро Зенит, служебная развозка от метро Крестовский остров.</w:t>
      </w:r>
    </w:p>
    <w:p w:rsidR="002F3DCD" w:rsidRPr="00F23D90" w:rsidRDefault="002F3DCD" w:rsidP="002F3DC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Премии по итогам квартала и года.</w:t>
      </w:r>
    </w:p>
    <w:p w:rsidR="002F3DCD" w:rsidRPr="00F23D90" w:rsidRDefault="002F3DCD" w:rsidP="002F3DCD">
      <w:pPr>
        <w:numPr>
          <w:ilvl w:val="0"/>
          <w:numId w:val="3"/>
        </w:numPr>
        <w:shd w:val="clear" w:color="auto" w:fill="FFFFFF"/>
        <w:spacing w:line="240" w:lineRule="auto"/>
        <w:ind w:left="300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Своевременная выплата заработной платы.</w:t>
      </w:r>
    </w:p>
    <w:p w:rsidR="00874A2D" w:rsidRPr="00F23D90" w:rsidRDefault="00874A2D" w:rsidP="00874A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F23D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Матрос - спасатель</w:t>
      </w:r>
    </w:p>
    <w:p w:rsidR="00874A2D" w:rsidRPr="00874A2D" w:rsidRDefault="00874A2D" w:rsidP="00874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2D">
        <w:rPr>
          <w:rFonts w:ascii="Inter" w:eastAsia="Times New Roman" w:hAnsi="Inter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874A2D" w:rsidRPr="00874A2D" w:rsidRDefault="00874A2D" w:rsidP="00874A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874A2D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Образование: общее + профессиональное по подготовке спасателей.</w:t>
      </w:r>
    </w:p>
    <w:p w:rsidR="00874A2D" w:rsidRPr="00874A2D" w:rsidRDefault="00874A2D" w:rsidP="00874A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874A2D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Удостоверение матроса-спасателя.</w:t>
      </w:r>
    </w:p>
    <w:p w:rsidR="00874A2D" w:rsidRPr="00874A2D" w:rsidRDefault="00874A2D" w:rsidP="00874A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874A2D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Удостоверение на управление маломерным судном.</w:t>
      </w:r>
    </w:p>
    <w:p w:rsidR="00874A2D" w:rsidRPr="00874A2D" w:rsidRDefault="00874A2D" w:rsidP="00874A2D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Обязанности: </w:t>
      </w:r>
      <w:r w:rsidRPr="00874A2D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Обеспечение безопасности на воде во время тренировочных занятий.</w:t>
      </w:r>
    </w:p>
    <w:p w:rsidR="00874A2D" w:rsidRPr="00874A2D" w:rsidRDefault="00874A2D" w:rsidP="00874A2D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874A2D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Оказание немедленной помощи терпящим бедствие.</w:t>
      </w:r>
    </w:p>
    <w:p w:rsidR="00874A2D" w:rsidRPr="00874A2D" w:rsidRDefault="00874A2D" w:rsidP="00874A2D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874A2D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Непрерывное наблюдение за акваторией.</w:t>
      </w:r>
    </w:p>
    <w:p w:rsidR="00874A2D" w:rsidRPr="00F23D90" w:rsidRDefault="00874A2D" w:rsidP="00874A2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​​​​</w:t>
      </w: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Условия:</w:t>
      </w:r>
    </w:p>
    <w:p w:rsidR="007F1BEA" w:rsidRPr="007F1BEA" w:rsidRDefault="007F1BEA" w:rsidP="007F1BEA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Трудоустройство по ТК РФ.</w:t>
      </w:r>
    </w:p>
    <w:p w:rsidR="007F1BEA" w:rsidRPr="007F1BEA" w:rsidRDefault="007F1BEA" w:rsidP="007F1BEA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График работы 2/2. </w:t>
      </w:r>
      <w:r w:rsidRPr="007F1BEA">
        <w:rPr>
          <w:rFonts w:ascii="Inter" w:eastAsia="Times New Roman" w:hAnsi="Inter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Возможно трудоустройство по совместительству</w:t>
      </w:r>
    </w:p>
    <w:p w:rsidR="007F1BEA" w:rsidRPr="007F1BEA" w:rsidRDefault="007F1BEA" w:rsidP="007F1BEA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Шаговая доступность метро Зенит, служебная развозка от метро Крестовский остров.</w:t>
      </w:r>
    </w:p>
    <w:p w:rsidR="007F1BEA" w:rsidRPr="007F1BEA" w:rsidRDefault="007F1BEA" w:rsidP="007F1BEA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Премии по итогам квартала и года.</w:t>
      </w:r>
    </w:p>
    <w:p w:rsidR="007F1BEA" w:rsidRPr="007F1BEA" w:rsidRDefault="007F1BEA" w:rsidP="007F1BEA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Своевременная выплата заработной платы.</w:t>
      </w:r>
    </w:p>
    <w:p w:rsidR="007F1BEA" w:rsidRDefault="007F1BEA" w:rsidP="007F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F1BEA" w:rsidRPr="00F23D90" w:rsidRDefault="007F1BEA" w:rsidP="007F1B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F23D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Дежурный береговой</w:t>
      </w:r>
    </w:p>
    <w:p w:rsidR="007F1BEA" w:rsidRPr="007F1BEA" w:rsidRDefault="007F1BEA" w:rsidP="007F1BEA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  <w:t>Требуемый опыт работы: </w:t>
      </w: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7F1BEA" w:rsidRPr="007F1BEA" w:rsidRDefault="007F1BEA" w:rsidP="007F1BE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Образование: среднее.</w:t>
      </w:r>
    </w:p>
    <w:p w:rsidR="007F1BEA" w:rsidRPr="007F1BEA" w:rsidRDefault="007F1BEA" w:rsidP="007F1BE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Доброжелательность.</w:t>
      </w:r>
    </w:p>
    <w:p w:rsidR="007F1BEA" w:rsidRPr="007F1BEA" w:rsidRDefault="007F1BEA" w:rsidP="007F1BE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Коммуникабельность.</w:t>
      </w:r>
    </w:p>
    <w:p w:rsidR="007F1BEA" w:rsidRPr="007F1BEA" w:rsidRDefault="007F1BEA" w:rsidP="007F1BE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Ответственность.</w:t>
      </w:r>
    </w:p>
    <w:p w:rsidR="007F1BEA" w:rsidRPr="007F1BEA" w:rsidRDefault="007F1BEA" w:rsidP="007F1BE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Стрессоустойчивость.</w:t>
      </w:r>
    </w:p>
    <w:p w:rsidR="007F1BEA" w:rsidRPr="007F1BEA" w:rsidRDefault="007F1BEA" w:rsidP="007F1BEA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  <w:t>Полная занятость, </w:t>
      </w: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7F1BEA" w:rsidRDefault="007F1BEA" w:rsidP="007F1BE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7F1BEA" w:rsidRDefault="007F1BEA" w:rsidP="007F1BE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7F1BEA" w:rsidRPr="007F1BEA" w:rsidRDefault="007F1BEA" w:rsidP="007F1BEA">
      <w:p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bookmarkStart w:id="0" w:name="_GoBack"/>
      <w:bookmarkEnd w:id="0"/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lastRenderedPageBreak/>
        <w:t xml:space="preserve">Обязанности: </w:t>
      </w:r>
    </w:p>
    <w:p w:rsidR="007F1BEA" w:rsidRPr="007F1BEA" w:rsidRDefault="007F1BEA" w:rsidP="007F1BEA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Контроль за безопасностью выхода обучающихся на воду.</w:t>
      </w:r>
    </w:p>
    <w:p w:rsidR="007F1BEA" w:rsidRPr="007F1BEA" w:rsidRDefault="007F1BEA" w:rsidP="007F1BEA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Контроль за эксплуатацией спортивных гребных лодок.</w:t>
      </w:r>
    </w:p>
    <w:p w:rsidR="007F1BEA" w:rsidRPr="00F23D90" w:rsidRDefault="007F1BEA" w:rsidP="007F1BE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3D9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​​​​</w:t>
      </w:r>
      <w:r w:rsidRPr="00F23D9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Условия:</w:t>
      </w:r>
    </w:p>
    <w:p w:rsidR="007F1BEA" w:rsidRPr="007F1BEA" w:rsidRDefault="007F1BEA" w:rsidP="007F1BEA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Трудоустройство по ТК РФ.</w:t>
      </w:r>
    </w:p>
    <w:p w:rsidR="007F1BEA" w:rsidRPr="007F1BEA" w:rsidRDefault="007F1BEA" w:rsidP="007F1BEA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График работы 2/2. Временно на период навигации-СРОЧНЫЙ ТРУДОВОЙ ДОГОВОР.</w:t>
      </w:r>
    </w:p>
    <w:p w:rsidR="007F1BEA" w:rsidRPr="007F1BEA" w:rsidRDefault="007F1BEA" w:rsidP="007F1BEA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Шаговая доступность метро Зенит, служебная развозка от метро Крестовский остров.</w:t>
      </w:r>
    </w:p>
    <w:p w:rsidR="007F1BEA" w:rsidRPr="007F1BEA" w:rsidRDefault="007F1BEA" w:rsidP="007F1BEA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Премии по итогам квартала и года.</w:t>
      </w:r>
    </w:p>
    <w:p w:rsidR="007F1BEA" w:rsidRPr="007F1BEA" w:rsidRDefault="007F1BEA" w:rsidP="007F1BEA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Inter" w:eastAsia="Times New Roman" w:hAnsi="Inter" w:cs="Times New Roman"/>
          <w:color w:val="000000"/>
          <w:spacing w:val="1"/>
          <w:sz w:val="24"/>
          <w:szCs w:val="24"/>
          <w:lang w:eastAsia="ru-RU"/>
        </w:rPr>
      </w:pPr>
      <w:r w:rsidRPr="007F1BEA">
        <w:rPr>
          <w:rFonts w:ascii="Inter" w:eastAsia="Times New Roman" w:hAnsi="Inter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Своевременная выплата заработной платы.</w:t>
      </w:r>
    </w:p>
    <w:p w:rsidR="00874A2D" w:rsidRPr="00F23D90" w:rsidRDefault="00874A2D" w:rsidP="007F1BEA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sectPr w:rsidR="00874A2D" w:rsidRPr="00F23D90" w:rsidSect="00720F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649"/>
    <w:multiLevelType w:val="multilevel"/>
    <w:tmpl w:val="B1EA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77E1"/>
    <w:multiLevelType w:val="multilevel"/>
    <w:tmpl w:val="6C12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91F52"/>
    <w:multiLevelType w:val="multilevel"/>
    <w:tmpl w:val="76A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E74CD"/>
    <w:multiLevelType w:val="multilevel"/>
    <w:tmpl w:val="7E5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A1332"/>
    <w:multiLevelType w:val="multilevel"/>
    <w:tmpl w:val="3578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C3625"/>
    <w:multiLevelType w:val="multilevel"/>
    <w:tmpl w:val="D98A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85888"/>
    <w:multiLevelType w:val="multilevel"/>
    <w:tmpl w:val="47A6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D3E48"/>
    <w:multiLevelType w:val="multilevel"/>
    <w:tmpl w:val="0ED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D2AB9"/>
    <w:multiLevelType w:val="multilevel"/>
    <w:tmpl w:val="6C48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D35DF"/>
    <w:multiLevelType w:val="multilevel"/>
    <w:tmpl w:val="D086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941C60"/>
    <w:multiLevelType w:val="multilevel"/>
    <w:tmpl w:val="68F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901DB"/>
    <w:multiLevelType w:val="multilevel"/>
    <w:tmpl w:val="C95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9436D"/>
    <w:multiLevelType w:val="multilevel"/>
    <w:tmpl w:val="C79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B6B20"/>
    <w:multiLevelType w:val="multilevel"/>
    <w:tmpl w:val="083E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21FCC"/>
    <w:multiLevelType w:val="multilevel"/>
    <w:tmpl w:val="083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451A7"/>
    <w:multiLevelType w:val="multilevel"/>
    <w:tmpl w:val="6EA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E6E61"/>
    <w:multiLevelType w:val="multilevel"/>
    <w:tmpl w:val="BC8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02DE9"/>
    <w:multiLevelType w:val="multilevel"/>
    <w:tmpl w:val="141E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3309F"/>
    <w:multiLevelType w:val="multilevel"/>
    <w:tmpl w:val="E306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575666"/>
    <w:multiLevelType w:val="multilevel"/>
    <w:tmpl w:val="A96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33A31"/>
    <w:multiLevelType w:val="multilevel"/>
    <w:tmpl w:val="5F02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B58E8"/>
    <w:multiLevelType w:val="multilevel"/>
    <w:tmpl w:val="256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C601F"/>
    <w:multiLevelType w:val="multilevel"/>
    <w:tmpl w:val="9CA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212002"/>
    <w:multiLevelType w:val="multilevel"/>
    <w:tmpl w:val="4D9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229E3"/>
    <w:multiLevelType w:val="multilevel"/>
    <w:tmpl w:val="65A0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5673C1"/>
    <w:multiLevelType w:val="multilevel"/>
    <w:tmpl w:val="E65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D45F41"/>
    <w:multiLevelType w:val="multilevel"/>
    <w:tmpl w:val="158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DE5AC0"/>
    <w:multiLevelType w:val="multilevel"/>
    <w:tmpl w:val="6246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7915DB"/>
    <w:multiLevelType w:val="multilevel"/>
    <w:tmpl w:val="32D6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21"/>
  </w:num>
  <w:num w:numId="6">
    <w:abstractNumId w:val="8"/>
  </w:num>
  <w:num w:numId="7">
    <w:abstractNumId w:val="17"/>
  </w:num>
  <w:num w:numId="8">
    <w:abstractNumId w:val="10"/>
  </w:num>
  <w:num w:numId="9">
    <w:abstractNumId w:val="19"/>
  </w:num>
  <w:num w:numId="10">
    <w:abstractNumId w:val="13"/>
  </w:num>
  <w:num w:numId="11">
    <w:abstractNumId w:val="5"/>
  </w:num>
  <w:num w:numId="12">
    <w:abstractNumId w:val="27"/>
  </w:num>
  <w:num w:numId="13">
    <w:abstractNumId w:val="22"/>
  </w:num>
  <w:num w:numId="14">
    <w:abstractNumId w:val="14"/>
  </w:num>
  <w:num w:numId="15">
    <w:abstractNumId w:val="28"/>
  </w:num>
  <w:num w:numId="16">
    <w:abstractNumId w:val="25"/>
  </w:num>
  <w:num w:numId="17">
    <w:abstractNumId w:val="15"/>
  </w:num>
  <w:num w:numId="18">
    <w:abstractNumId w:val="7"/>
  </w:num>
  <w:num w:numId="19">
    <w:abstractNumId w:val="24"/>
  </w:num>
  <w:num w:numId="20">
    <w:abstractNumId w:val="6"/>
  </w:num>
  <w:num w:numId="21">
    <w:abstractNumId w:val="26"/>
  </w:num>
  <w:num w:numId="22">
    <w:abstractNumId w:val="0"/>
  </w:num>
  <w:num w:numId="23">
    <w:abstractNumId w:val="20"/>
  </w:num>
  <w:num w:numId="24">
    <w:abstractNumId w:val="3"/>
  </w:num>
  <w:num w:numId="25">
    <w:abstractNumId w:val="18"/>
  </w:num>
  <w:num w:numId="26">
    <w:abstractNumId w:val="16"/>
  </w:num>
  <w:num w:numId="27">
    <w:abstractNumId w:val="23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89"/>
    <w:rsid w:val="002F3DCD"/>
    <w:rsid w:val="00393F87"/>
    <w:rsid w:val="003C672A"/>
    <w:rsid w:val="004D7221"/>
    <w:rsid w:val="00720FF2"/>
    <w:rsid w:val="0076021F"/>
    <w:rsid w:val="007F1BEA"/>
    <w:rsid w:val="00874A2D"/>
    <w:rsid w:val="00D13804"/>
    <w:rsid w:val="00E41E89"/>
    <w:rsid w:val="00F23D90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6E56"/>
  <w15:chartTrackingRefBased/>
  <w15:docId w15:val="{DDB0A0AD-5AC4-4D4B-80F6-8E0DB8B3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D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3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2F3DCD"/>
  </w:style>
  <w:style w:type="character" w:customStyle="1" w:styleId="vacancy-company-name">
    <w:name w:val="vacancy-company-name"/>
    <w:basedOn w:val="a0"/>
    <w:rsid w:val="002F3DCD"/>
  </w:style>
  <w:style w:type="character" w:styleId="a4">
    <w:name w:val="Hyperlink"/>
    <w:basedOn w:val="a0"/>
    <w:uiPriority w:val="99"/>
    <w:semiHidden/>
    <w:unhideWhenUsed/>
    <w:rsid w:val="002F3DCD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2F3DCD"/>
  </w:style>
  <w:style w:type="character" w:customStyle="1" w:styleId="geyjlhyblocked-activator">
    <w:name w:val="geyjlhy___blocked-activator"/>
    <w:basedOn w:val="a0"/>
    <w:rsid w:val="002F3DCD"/>
  </w:style>
  <w:style w:type="paragraph" w:styleId="a5">
    <w:name w:val="Normal (Web)"/>
    <w:basedOn w:val="a"/>
    <w:uiPriority w:val="99"/>
    <w:semiHidden/>
    <w:unhideWhenUsed/>
    <w:rsid w:val="002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917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8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516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62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59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62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0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426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79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185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64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25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76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551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7990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07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9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255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51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56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835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293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17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84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4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00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3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83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8548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8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60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0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4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616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86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910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775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183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Kornienko</dc:creator>
  <cp:keywords/>
  <dc:description/>
  <cp:lastModifiedBy>Наталия Корниенко</cp:lastModifiedBy>
  <cp:revision>2</cp:revision>
  <dcterms:created xsi:type="dcterms:W3CDTF">2024-05-27T08:59:00Z</dcterms:created>
  <dcterms:modified xsi:type="dcterms:W3CDTF">2024-05-27T08:59:00Z</dcterms:modified>
</cp:coreProperties>
</file>